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 xml:space="preserve">              </w:t>
      </w:r>
      <w:r>
        <w:rPr>
          <w:rFonts w:hint="eastAsia"/>
          <w:b/>
          <w:bCs/>
          <w:sz w:val="36"/>
          <w:szCs w:val="36"/>
          <w:u w:val="single"/>
          <w:lang w:val="en-US" w:eastAsia="zh-CN"/>
        </w:rPr>
        <w:t>政府采购</w:t>
      </w:r>
      <w:r>
        <w:rPr>
          <w:rFonts w:hint="eastAsia"/>
          <w:b/>
          <w:bCs/>
          <w:sz w:val="36"/>
          <w:szCs w:val="36"/>
          <w:u w:val="single"/>
          <w:lang w:eastAsia="zh-CN"/>
        </w:rPr>
        <w:t>报名登记表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</w:p>
    <w:tbl>
      <w:tblPr>
        <w:tblStyle w:val="5"/>
        <w:tblpPr w:leftFromText="180" w:rightFromText="180" w:vertAnchor="page" w:horzAnchor="page" w:tblpX="1777" w:tblpY="265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5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项目编号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单位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单位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报名人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邮箱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80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委托代理人电话</w:t>
            </w:r>
          </w:p>
        </w:tc>
        <w:tc>
          <w:tcPr>
            <w:tcW w:w="5542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8522" w:type="dxa"/>
            <w:gridSpan w:val="2"/>
            <w:vAlign w:val="top"/>
          </w:tcPr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登记报名提交资料目录（原件及加盖公章复印件一套，复印件留存）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1、报名登记表；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2、营业执照（为自然人的提供自然人身份证）；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3、法定代表人身份证或授权委托人的身份证及授权委托书（如为企业）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4、合格供应商证明的其他资料：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4.1财务状况报告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4.2缴纳税收的凭证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4.3缴纳社保的证明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“信用中国”网站(www.creditchina.gov.cn)、中国政府采购网（www.ccgp.gov.cn）中未被列入失信被执行人、重大税收违法案件当事人名单、政府采购严重违法失信行为记录名单截图,以招标公告发布之日后的查询结果为准</w:t>
            </w:r>
          </w:p>
          <w:p>
            <w:pPr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 近三年无重大违法记录声明</w:t>
            </w:r>
          </w:p>
          <w:p>
            <w:pPr>
              <w:ind w:firstLine="48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4.6 公告里特定资格条件的证明资料（如有）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</w:trPr>
        <w:tc>
          <w:tcPr>
            <w:tcW w:w="8522" w:type="dxa"/>
            <w:gridSpan w:val="2"/>
            <w:vAlign w:val="top"/>
          </w:tcPr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单位盖章：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法人签字：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</w:t>
            </w:r>
          </w:p>
          <w:p>
            <w:pPr>
              <w:ind w:firstLine="48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年    月    日</w:t>
            </w:r>
          </w:p>
        </w:tc>
      </w:tr>
    </w:tbl>
    <w:p>
      <w:pPr>
        <w:rPr>
          <w:rFonts w:hint="eastAsia"/>
          <w:b/>
          <w:bCs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69C7927"/>
    <w:rsid w:val="219B69DB"/>
    <w:rsid w:val="28DC202B"/>
    <w:rsid w:val="3B3010B2"/>
    <w:rsid w:val="47806BB2"/>
    <w:rsid w:val="51A14D7D"/>
    <w:rsid w:val="580C287E"/>
    <w:rsid w:val="5F327440"/>
    <w:rsid w:val="63D11F93"/>
    <w:rsid w:val="7257493F"/>
    <w:rsid w:val="7270741E"/>
    <w:rsid w:val="733262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Arial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Arial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2017-12-15T03:45:00Z</dcterms:created>
  <dc:creator>yxleeman</dc:creator>
  <cp:lastModifiedBy>yxleeman</cp:lastModifiedBy>
  <cp:lastPrinted>2018-03-20T03:49:00Z</cp:lastPrinted>
  <dcterms:modified xsi:type="dcterms:W3CDTF">2021-12-30T08:10:48Z</dcterms:modified>
  <dc:title>竞争性磋商报名登记表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D22678F2C45E44B48A3E3917CCE752E8</vt:lpwstr>
  </property>
</Properties>
</file>